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F" w:rsidRPr="00127F4C" w:rsidRDefault="00F51E6F" w:rsidP="00F51E6F">
      <w:pPr>
        <w:spacing w:afterLines="100" w:after="360" w:line="360" w:lineRule="auto"/>
        <w:jc w:val="center"/>
        <w:rPr>
          <w:rFonts w:eastAsia="標楷體"/>
          <w:b/>
          <w:color w:val="000000"/>
          <w:sz w:val="36"/>
        </w:rPr>
      </w:pPr>
      <w:r w:rsidRPr="00127F4C">
        <w:rPr>
          <w:rFonts w:eastAsia="標楷體" w:hint="eastAsia"/>
          <w:b/>
          <w:color w:val="000000"/>
          <w:sz w:val="36"/>
        </w:rPr>
        <w:t>10</w:t>
      </w:r>
      <w:r>
        <w:rPr>
          <w:rFonts w:eastAsia="標楷體" w:hint="eastAsia"/>
          <w:b/>
          <w:color w:val="000000"/>
          <w:sz w:val="36"/>
        </w:rPr>
        <w:t>5</w:t>
      </w:r>
      <w:r w:rsidRPr="00127F4C">
        <w:rPr>
          <w:rFonts w:eastAsia="標楷體"/>
          <w:b/>
          <w:color w:val="000000"/>
          <w:sz w:val="36"/>
        </w:rPr>
        <w:t>年度工作計畫</w:t>
      </w:r>
    </w:p>
    <w:tbl>
      <w:tblPr>
        <w:tblW w:w="10249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31"/>
      </w:tblGrid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預定月份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活動內容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一月份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5B1717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F52E8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出版：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月號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文章上傳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會員可下載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醫學資訊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外科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次福利委員會會議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二月份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249EE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34DF8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次學術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暨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繼續教育委員會聯席會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議</w:t>
            </w:r>
          </w:p>
          <w:p w:rsidR="00F51E6F" w:rsidRPr="00734DF8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 xml:space="preserve">      (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內容：討論北區、中區學術研討會日期地點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及節目內容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 xml:space="preserve">)      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簡訊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北區、中區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學術研討會通知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0C51B8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審核會員：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次會員資格審核委員會會議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067E35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次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理監事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聯席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通訊學分：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通訊學分登錄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收件截止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三月份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223903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B211F2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34DF8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34DF8">
              <w:rPr>
                <w:rFonts w:eastAsia="標楷體"/>
                <w:color w:val="000000"/>
                <w:sz w:val="26"/>
                <w:szCs w:val="26"/>
              </w:rPr>
              <w:t>會議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次專科醫師甄審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考試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委員會會議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br/>
              <w:t>(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內容：討論</w:t>
            </w:r>
            <w:r w:rsidRPr="00734DF8">
              <w:rPr>
                <w:rFonts w:eastAsia="標楷體"/>
                <w:color w:val="000000"/>
                <w:sz w:val="26"/>
                <w:szCs w:val="26"/>
              </w:rPr>
              <w:t>專科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醫師甄審考試時間地點、參考書目、考試型式</w:t>
            </w: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323EF1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次出版委員會會議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編輯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期會訊事宜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四月份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AF0B56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次醫療政策與公共關係委員會會議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323EF1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月號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2B6DED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網站資訊：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文章上傳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會員可下載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2B6DED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春季</w:t>
            </w: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五月份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AF0B56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AF0B5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繼續教育活動：舉辦北區學術研討會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AF0B56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401FC1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審核會員：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次會員資格審核委員會會議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Default="00F51E6F" w:rsidP="00FD72BC">
            <w:pPr>
              <w:spacing w:line="380" w:lineRule="exact"/>
              <w:ind w:left="1560" w:hangingChars="600" w:hanging="15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次學術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暨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繼續教育委員會聯席會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</w:p>
          <w:p w:rsidR="00F51E6F" w:rsidRPr="00D97E7F" w:rsidRDefault="00F51E6F" w:rsidP="00FD72BC">
            <w:pPr>
              <w:spacing w:line="380" w:lineRule="exact"/>
              <w:ind w:left="1560" w:hangingChars="600" w:hanging="15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 xml:space="preserve">      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內容：討論南區、東區學術研討會日期地點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及節目內容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ind w:left="1560" w:hangingChars="600" w:hanging="15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34DF8">
              <w:rPr>
                <w:rFonts w:eastAsia="標楷體" w:hint="eastAsia"/>
                <w:color w:val="000000"/>
                <w:sz w:val="26"/>
                <w:szCs w:val="26"/>
              </w:rPr>
              <w:t>簡訊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南區、東區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學術研討會通知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AF0B56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067E35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次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理監事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聯席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通訊學分：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年第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通訊學分登錄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收件截止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六月份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067E35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FA2AB2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國際事務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次出版委員會會議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編輯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期會訊事宜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3D6D8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繼續教育活動</w:t>
            </w: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：舉辦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中</w:t>
            </w: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七月份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3127DE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FA2AB2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月號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2B6DED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網站資訊：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文章上傳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會員可下載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2B6DED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繼續教育活動</w:t>
            </w: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：舉辦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夏季</w:t>
            </w:r>
            <w:r w:rsidRPr="00D33A3C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3D6D8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簡訊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年會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投稿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通知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徵求年會口頭論文、海報論文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展示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八月份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54915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54915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繼續教育活動：舉辦東區學術研討會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154915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FF489E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審核會員：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次會員資格審核委員會會議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A31A61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A31A61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第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次學術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暨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繼續教育委員會聯席會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議</w:t>
            </w:r>
          </w:p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 xml:space="preserve">      (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內容：年會日期地點、型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式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、共同主辦單位、外賓邀請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年會</w:t>
            </w:r>
            <w:r w:rsidRPr="00A31A61">
              <w:rPr>
                <w:rFonts w:eastAsia="標楷體"/>
                <w:color w:val="000000"/>
                <w:sz w:val="26"/>
                <w:szCs w:val="26"/>
              </w:rPr>
              <w:t>招商計畫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、攤位分配、場地規劃及佈置討論</w:t>
            </w:r>
            <w:r w:rsidRPr="00A31A61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bottom w:val="single" w:sz="4" w:space="0" w:color="auto"/>
            </w:tcBorders>
          </w:tcPr>
          <w:p w:rsidR="00F51E6F" w:rsidRPr="00A31A61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bottom w:val="single" w:sz="4" w:space="0" w:color="auto"/>
            </w:tcBorders>
          </w:tcPr>
          <w:p w:rsidR="00F51E6F" w:rsidRPr="00067E35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次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理監事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聯席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通訊學分：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年第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F3095A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通訊學分登錄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收件截止</w:t>
            </w:r>
            <w:r w:rsidRPr="00F3095A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nil"/>
            </w:tcBorders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九月份</w:t>
            </w:r>
          </w:p>
        </w:tc>
        <w:tc>
          <w:tcPr>
            <w:tcW w:w="8831" w:type="dxa"/>
            <w:tcBorders>
              <w:top w:val="nil"/>
            </w:tcBorders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EB7AA7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50050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繼續教育活動：舉辦南區學術研討會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350050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次出版委員會會議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編輯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期會訊事宜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nil"/>
            </w:tcBorders>
          </w:tcPr>
          <w:p w:rsidR="00F51E6F" w:rsidRPr="00B211F2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</w:tcBorders>
          </w:tcPr>
          <w:p w:rsidR="00F51E6F" w:rsidRPr="003B7F54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次專科醫師甄審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考試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委員會會議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內容：討論命題、筆試、口試、審題定題委員名單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C817FE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簡訊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專科醫師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甄審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考試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命題通知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  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專科醫師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甄審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考試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簡章公告</w:t>
            </w:r>
          </w:p>
          <w:p w:rsidR="00F51E6F" w:rsidRPr="003715CC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  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專科醫師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到期換證通知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十月份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出版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月號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7B08AC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2B6DED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網站資訊：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2B6DED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2B6DED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文章上傳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會員可下載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nil"/>
            </w:tcBorders>
          </w:tcPr>
          <w:p w:rsidR="00F51E6F" w:rsidRPr="002B6DED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</w:tcBorders>
          </w:tcPr>
          <w:p w:rsidR="00F51E6F" w:rsidRPr="00D97E7F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次專科醫師甄審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考試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委員會會議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內容：審查報考資格、進行筆試題目審題、選題、定題工作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A330BE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簡訊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年會節目表公告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350050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繼續教育活動：舉辦秋季學術研討會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十一月份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36E1B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專科醫師甄審考試：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肥胖專科醫師甄審考試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筆試及口試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審核會員：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次會員資格審核委員會會議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1236D2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次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理監事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聯席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會議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F3095A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通訊學分：</w:t>
            </w:r>
            <w:r w:rsidRPr="00F3095A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F3095A">
              <w:rPr>
                <w:rFonts w:eastAsia="標楷體"/>
                <w:color w:val="000000"/>
                <w:sz w:val="26"/>
                <w:szCs w:val="26"/>
              </w:rPr>
              <w:t>年第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F3095A">
              <w:rPr>
                <w:rFonts w:eastAsia="標楷體"/>
                <w:color w:val="000000"/>
                <w:sz w:val="26"/>
                <w:szCs w:val="26"/>
              </w:rPr>
              <w:t>期會訊</w:t>
            </w: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通訊學分登錄</w:t>
            </w: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收件截止</w:t>
            </w:r>
            <w:r w:rsidRPr="00F3095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十二月份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51E6F" w:rsidRPr="00D97E7F" w:rsidTr="006E36DA">
        <w:tc>
          <w:tcPr>
            <w:tcW w:w="1418" w:type="dxa"/>
          </w:tcPr>
          <w:p w:rsidR="00F51E6F" w:rsidRPr="007249EE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召開秘書處定期會議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236D2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E4679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會員代表大會：</w:t>
            </w:r>
            <w:r w:rsidRPr="00CE4679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105</w:t>
            </w:r>
            <w:r w:rsidRPr="00CE4679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年</w:t>
            </w:r>
            <w:r w:rsidRPr="00CE4679">
              <w:rPr>
                <w:rFonts w:eastAsia="標楷體" w:hAnsi="標楷體"/>
                <w:color w:val="000000"/>
                <w:sz w:val="26"/>
                <w:szCs w:val="26"/>
                <w:shd w:val="pct15" w:color="auto" w:fill="FFFFFF"/>
              </w:rPr>
              <w:t>第</w:t>
            </w:r>
            <w:r w:rsidRPr="00CE4679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6</w:t>
            </w:r>
            <w:r w:rsidRPr="00CE4679">
              <w:rPr>
                <w:rFonts w:eastAsia="標楷體" w:hAnsi="標楷體"/>
                <w:color w:val="000000"/>
                <w:sz w:val="26"/>
                <w:szCs w:val="26"/>
                <w:shd w:val="pct15" w:color="auto" w:fill="FFFFFF"/>
              </w:rPr>
              <w:t>屆第</w:t>
            </w:r>
            <w:r w:rsidRPr="00CE4679">
              <w:rPr>
                <w:rFonts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2</w:t>
            </w:r>
            <w:r w:rsidRPr="00CE4679">
              <w:rPr>
                <w:rFonts w:eastAsia="標楷體" w:hAnsi="標楷體"/>
                <w:color w:val="000000"/>
                <w:sz w:val="26"/>
                <w:szCs w:val="26"/>
                <w:shd w:val="pct15" w:color="auto" w:fill="FFFFFF"/>
              </w:rPr>
              <w:t>次會員代表大會暨學術研討會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236D2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36D2">
              <w:rPr>
                <w:rFonts w:eastAsia="標楷體" w:hint="eastAsia"/>
                <w:color w:val="000000"/>
                <w:sz w:val="26"/>
                <w:szCs w:val="26"/>
              </w:rPr>
              <w:t>授證典禮：頒發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1236D2">
              <w:rPr>
                <w:rFonts w:eastAsia="標楷體" w:hint="eastAsia"/>
                <w:color w:val="000000"/>
                <w:sz w:val="26"/>
                <w:szCs w:val="26"/>
              </w:rPr>
              <w:t>肥胖專科醫師證書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736E1B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>會議：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召開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次出版委員會會議</w:t>
            </w:r>
            <w:r w:rsidRPr="00D97E7F"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D97E7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內容：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編輯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期會訊事宜</w:t>
            </w:r>
            <w:r w:rsidRPr="00D97E7F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F51E6F" w:rsidRPr="00D97E7F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350050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50050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繼續教育活動：舉辦冬季學術研討會</w:t>
            </w:r>
          </w:p>
        </w:tc>
      </w:tr>
      <w:tr w:rsidR="00F51E6F" w:rsidRPr="00D97E7F" w:rsidTr="006E36DA">
        <w:tc>
          <w:tcPr>
            <w:tcW w:w="1418" w:type="dxa"/>
          </w:tcPr>
          <w:p w:rsidR="00F51E6F" w:rsidRPr="00D97E7F" w:rsidRDefault="00F51E6F" w:rsidP="00FD72BC">
            <w:pPr>
              <w:spacing w:line="3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8831" w:type="dxa"/>
          </w:tcPr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出版肥胖防治臨床指引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br/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於各地區不定期舉辦學術研討會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及肥胖相關工作坊</w:t>
            </w:r>
          </w:p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與其他學會不定期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合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辦各項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繼續教育</w:t>
            </w: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學術活動</w:t>
            </w:r>
          </w:p>
          <w:p w:rsidR="00F51E6F" w:rsidRPr="00095616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與各產業界簽定籌劃本會會員專屬優惠福利方案</w:t>
            </w:r>
          </w:p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籌畫進行國際肥胖論文、書籍翻譯工作</w:t>
            </w:r>
          </w:p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參與國際學術活動，蒐集國外有關肥胖醫學進展與發展</w:t>
            </w:r>
          </w:p>
          <w:p w:rsidR="00F51E6F" w:rsidRPr="00D97E7F" w:rsidRDefault="00F51E6F" w:rsidP="00FD72BC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97E7F">
              <w:rPr>
                <w:rFonts w:eastAsia="標楷體" w:hAnsi="標楷體"/>
                <w:color w:val="000000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F51E6F" w:rsidRDefault="00F51E6F" w:rsidP="00F51E6F">
      <w:pPr>
        <w:spacing w:line="380" w:lineRule="exact"/>
        <w:jc w:val="center"/>
        <w:rPr>
          <w:rFonts w:eastAsia="標楷體"/>
          <w:color w:val="000000"/>
          <w:sz w:val="36"/>
          <w:szCs w:val="36"/>
        </w:rPr>
      </w:pPr>
    </w:p>
    <w:p w:rsidR="00626778" w:rsidRPr="00F51E6F" w:rsidRDefault="00626778"/>
    <w:sectPr w:rsidR="00626778" w:rsidRPr="00F51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6F"/>
    <w:rsid w:val="00626778"/>
    <w:rsid w:val="006E36DA"/>
    <w:rsid w:val="00F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TMASO</dc:creator>
  <cp:lastModifiedBy>TMASO</cp:lastModifiedBy>
  <cp:revision>2</cp:revision>
  <dcterms:created xsi:type="dcterms:W3CDTF">2015-12-11T04:24:00Z</dcterms:created>
  <dcterms:modified xsi:type="dcterms:W3CDTF">2015-12-11T04:25:00Z</dcterms:modified>
</cp:coreProperties>
</file>